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>
      <w:pPr>
        <w:spacing w:line="500" w:lineRule="exact"/>
        <w:outlineLvl w:val="0"/>
        <w:rPr>
          <w:rFonts w:eastAsia="仿宋"/>
          <w:sz w:val="32"/>
          <w:szCs w:val="32"/>
        </w:rPr>
      </w:pPr>
    </w:p>
    <w:p>
      <w:pPr>
        <w:spacing w:line="500" w:lineRule="exact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 xml:space="preserve">           </w:t>
      </w:r>
    </w:p>
    <w:p>
      <w:pPr>
        <w:spacing w:line="520" w:lineRule="exact"/>
        <w:rPr>
          <w:rFonts w:ascii="楷体_GB2312" w:hAnsi="华文中宋" w:eastAsia="楷体_GB2312"/>
          <w:b/>
          <w:color w:val="000000"/>
          <w:sz w:val="24"/>
        </w:rPr>
      </w:pPr>
      <w:r>
        <w:rPr>
          <w:rFonts w:hint="eastAsia" w:ascii="楷体_GB2312" w:hAnsi="华文中宋" w:eastAsia="楷体_GB2312"/>
          <w:b/>
          <w:color w:val="000000"/>
        </w:rPr>
        <w:t xml:space="preserve">                                 </w:t>
      </w:r>
      <w:r>
        <w:rPr>
          <w:rFonts w:hint="eastAsia" w:ascii="楷体_GB2312" w:hAnsi="华文中宋" w:eastAsia="楷体_GB2312"/>
          <w:b/>
          <w:color w:val="000000"/>
          <w:sz w:val="24"/>
        </w:rPr>
        <w:t xml:space="preserve">  </w:t>
      </w:r>
    </w:p>
    <w:p>
      <w:pPr>
        <w:spacing w:line="520" w:lineRule="exact"/>
        <w:ind w:firstLine="4200" w:firstLineChars="1500"/>
        <w:rPr>
          <w:rFonts w:ascii="黑体" w:hAnsi="华文中宋" w:eastAsia="黑体"/>
          <w:color w:val="000000"/>
        </w:rPr>
      </w:pPr>
      <w:r>
        <w:rPr>
          <w:rFonts w:hint="eastAsia" w:ascii="黑体" w:hAnsi="华文中宋" w:eastAsia="黑体"/>
          <w:color w:val="000000"/>
        </w:rPr>
        <w:t xml:space="preserve">      </w:t>
      </w:r>
    </w:p>
    <w:p>
      <w:pPr>
        <w:spacing w:line="500" w:lineRule="exact"/>
        <w:rPr>
          <w:rFonts w:eastAsia="仿宋_GB2312"/>
          <w:color w:val="000000"/>
        </w:rPr>
      </w:pPr>
    </w:p>
    <w:p>
      <w:pPr>
        <w:spacing w:line="720" w:lineRule="exact"/>
        <w:jc w:val="center"/>
        <w:rPr>
          <w:rFonts w:ascii="黑体" w:hAnsi="宋体" w:eastAsia="黑体"/>
          <w:bCs/>
          <w:color w:val="000000"/>
          <w:w w:val="90"/>
          <w:sz w:val="52"/>
          <w:szCs w:val="52"/>
        </w:rPr>
      </w:pPr>
      <w:r>
        <w:rPr>
          <w:rFonts w:hint="eastAsia" w:ascii="黑体" w:hAnsi="宋体" w:eastAsia="黑体"/>
          <w:bCs/>
          <w:color w:val="000000"/>
          <w:w w:val="90"/>
          <w:sz w:val="52"/>
          <w:szCs w:val="52"/>
        </w:rPr>
        <w:t>中国毒理学会科普项目申报书</w:t>
      </w:r>
    </w:p>
    <w:p>
      <w:pPr>
        <w:spacing w:line="500" w:lineRule="exact"/>
        <w:rPr>
          <w:rFonts w:eastAsia="仿宋_GB2312"/>
          <w:color w:val="000000"/>
        </w:rPr>
      </w:pPr>
    </w:p>
    <w:p>
      <w:pPr>
        <w:spacing w:line="500" w:lineRule="exact"/>
        <w:rPr>
          <w:rFonts w:eastAsia="仿宋_GB2312"/>
          <w:color w:val="000000"/>
        </w:rPr>
      </w:pPr>
    </w:p>
    <w:p>
      <w:pPr>
        <w:spacing w:line="500" w:lineRule="exact"/>
        <w:rPr>
          <w:rFonts w:eastAsia="仿宋_GB2312"/>
          <w:color w:val="000000"/>
        </w:rPr>
      </w:pPr>
    </w:p>
    <w:p>
      <w:pPr>
        <w:spacing w:line="500" w:lineRule="exact"/>
        <w:rPr>
          <w:rFonts w:eastAsia="仿宋_GB2312"/>
          <w:color w:val="000000"/>
        </w:rPr>
      </w:pPr>
    </w:p>
    <w:p>
      <w:pPr>
        <w:spacing w:line="500" w:lineRule="exact"/>
        <w:rPr>
          <w:rFonts w:eastAsia="仿宋_GB2312"/>
          <w:color w:val="000000"/>
        </w:rPr>
      </w:pPr>
    </w:p>
    <w:tbl>
      <w:tblPr>
        <w:tblStyle w:val="5"/>
        <w:tblW w:w="75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6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0" w:type="dxa"/>
            <w:vAlign w:val="center"/>
          </w:tcPr>
          <w:p>
            <w:pPr>
              <w:adjustRightInd/>
              <w:snapToGrid w:val="0"/>
              <w:spacing w:line="240" w:lineRule="atLeast"/>
              <w:jc w:val="left"/>
              <w:rPr>
                <w:rFonts w:ascii="仿宋_GB2312" w:hAnsi="宋体" w:eastAsia="仿宋_GB2312"/>
                <w:color w:val="000000"/>
                <w:w w:val="9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  <w:t>项目名称</w:t>
            </w:r>
          </w:p>
        </w:tc>
        <w:tc>
          <w:tcPr>
            <w:tcW w:w="6120" w:type="dxa"/>
            <w:vAlign w:val="center"/>
          </w:tcPr>
          <w:p>
            <w:pPr>
              <w:adjustRightInd/>
              <w:snapToGrid w:val="0"/>
              <w:spacing w:line="240" w:lineRule="atLeast"/>
              <w:rPr>
                <w:rFonts w:ascii="仿宋_GB2312" w:eastAsia="仿宋_GB2312"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0" w:type="dxa"/>
            <w:vAlign w:val="center"/>
          </w:tcPr>
          <w:p>
            <w:pPr>
              <w:adjustRightInd/>
              <w:snapToGrid w:val="0"/>
              <w:spacing w:line="240" w:lineRule="atLeast"/>
              <w:jc w:val="left"/>
              <w:rPr>
                <w:rFonts w:hint="eastAsia" w:ascii="仿宋_GB2312" w:hAnsi="宋体" w:eastAsia="仿宋_GB2312"/>
                <w:color w:val="000000"/>
                <w:w w:val="90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  <w:t>申报</w:t>
            </w: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  <w:lang w:eastAsia="zh-CN"/>
              </w:rPr>
              <w:t>专业委员会</w:t>
            </w:r>
          </w:p>
        </w:tc>
        <w:tc>
          <w:tcPr>
            <w:tcW w:w="6120" w:type="dxa"/>
            <w:vAlign w:val="center"/>
          </w:tcPr>
          <w:p>
            <w:pPr>
              <w:adjustRightInd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0" w:type="dxa"/>
            <w:vAlign w:val="center"/>
          </w:tcPr>
          <w:p>
            <w:pPr>
              <w:adjustRightInd/>
              <w:snapToGrid w:val="0"/>
              <w:spacing w:line="240" w:lineRule="atLeast"/>
              <w:jc w:val="left"/>
              <w:rPr>
                <w:rFonts w:ascii="仿宋_GB2312" w:hAnsi="宋体" w:eastAsia="仿宋_GB2312"/>
                <w:color w:val="000000"/>
                <w:w w:val="9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  <w:t>申请日期</w:t>
            </w:r>
          </w:p>
        </w:tc>
        <w:tc>
          <w:tcPr>
            <w:tcW w:w="6120" w:type="dxa"/>
            <w:vAlign w:val="center"/>
          </w:tcPr>
          <w:p>
            <w:pPr>
              <w:adjustRightInd/>
              <w:snapToGrid w:val="0"/>
              <w:spacing w:line="240" w:lineRule="atLeast"/>
              <w:rPr>
                <w:rFonts w:ascii="仿宋_GB2312" w:hAnsi="宋体" w:eastAsia="仿宋_GB2312"/>
                <w:color w:val="000000"/>
                <w:w w:val="9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  <w:t xml:space="preserve">年 </w:t>
            </w: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  <w:t xml:space="preserve">  月 </w:t>
            </w: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w w:val="90"/>
                <w:szCs w:val="28"/>
              </w:rPr>
              <w:t xml:space="preserve">  日</w:t>
            </w:r>
          </w:p>
        </w:tc>
      </w:tr>
    </w:tbl>
    <w:p>
      <w:pPr>
        <w:spacing w:line="500" w:lineRule="exact"/>
        <w:rPr>
          <w:rFonts w:eastAsia="仿宋_GB2312"/>
          <w:color w:val="000000"/>
        </w:rPr>
      </w:pPr>
    </w:p>
    <w:p>
      <w:pPr>
        <w:spacing w:line="500" w:lineRule="exact"/>
        <w:rPr>
          <w:rFonts w:eastAsia="仿宋_GB2312"/>
          <w:color w:val="000000"/>
        </w:rPr>
      </w:pPr>
    </w:p>
    <w:p>
      <w:pPr>
        <w:spacing w:line="500" w:lineRule="exact"/>
        <w:rPr>
          <w:rFonts w:eastAsia="仿宋_GB2312"/>
          <w:color w:val="000000"/>
        </w:rPr>
      </w:pPr>
    </w:p>
    <w:p>
      <w:pPr>
        <w:spacing w:line="500" w:lineRule="exact"/>
        <w:jc w:val="center"/>
        <w:rPr>
          <w:rFonts w:eastAsia="仿宋_GB2312"/>
          <w:color w:val="000000"/>
        </w:rPr>
      </w:pPr>
    </w:p>
    <w:p>
      <w:pPr>
        <w:spacing w:line="500" w:lineRule="exact"/>
        <w:jc w:val="center"/>
        <w:rPr>
          <w:rFonts w:eastAsia="仿宋_GB2312"/>
          <w:color w:val="000000"/>
        </w:rPr>
      </w:pPr>
    </w:p>
    <w:p>
      <w:pPr>
        <w:spacing w:line="500" w:lineRule="exact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中国毒理学会科普工作委员会制表</w:t>
      </w:r>
    </w:p>
    <w:p>
      <w:pPr>
        <w:spacing w:line="500" w:lineRule="exact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20</w:t>
      </w:r>
      <w:r>
        <w:rPr>
          <w:rFonts w:hint="eastAsia" w:ascii="黑体" w:eastAsia="黑体"/>
          <w:color w:val="000000"/>
          <w:sz w:val="30"/>
          <w:szCs w:val="30"/>
          <w:lang w:val="en-US" w:eastAsia="zh-CN"/>
        </w:rPr>
        <w:t>22</w:t>
      </w:r>
      <w:bookmarkStart w:id="0" w:name="_GoBack"/>
      <w:bookmarkEnd w:id="0"/>
      <w:r>
        <w:rPr>
          <w:rFonts w:hint="eastAsia" w:ascii="黑体" w:eastAsia="黑体"/>
          <w:color w:val="000000"/>
          <w:sz w:val="30"/>
          <w:szCs w:val="30"/>
        </w:rPr>
        <w:t>年1月</w:t>
      </w:r>
    </w:p>
    <w:p>
      <w:pPr>
        <w:spacing w:beforeLines="100" w:afterLines="150" w:line="520" w:lineRule="exact"/>
        <w:jc w:val="center"/>
        <w:rPr>
          <w:rFonts w:ascii="小标宋" w:hAnsi="宋体" w:eastAsia="小标宋"/>
          <w:color w:val="000000"/>
          <w:sz w:val="44"/>
          <w:szCs w:val="44"/>
        </w:rPr>
      </w:pPr>
      <w:r>
        <w:rPr>
          <w:color w:val="000000"/>
        </w:rPr>
        <w:br w:type="page"/>
      </w:r>
      <w:r>
        <w:rPr>
          <w:rFonts w:hint="eastAsia" w:ascii="小标宋" w:hAnsi="华文中宋" w:eastAsia="小标宋"/>
          <w:color w:val="000000"/>
          <w:sz w:val="44"/>
          <w:szCs w:val="44"/>
        </w:rPr>
        <w:t>填  报  说  明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1．本申报书是申报中国毒理学会科普项目的依据，填写内容须实事求是，表述应明确、严谨。相应栏目请填写完整。格式不符的申请表不予受理。</w:t>
      </w:r>
    </w:p>
    <w:p>
      <w:pPr>
        <w:wordWrap w:val="0"/>
        <w:snapToGrid w:val="0"/>
        <w:spacing w:line="5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2．每个申请项目单独填写项目申报书，同一申报书申请两个或两个以上项目视作无效。申报书应为A4开本的计算机打印稿，报送一式1份。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3．“项目名称”须按申报通知要求填写，应确切反映项目内容和范围，最多不超过20个汉字。“申报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专业委员会</w:t>
      </w:r>
      <w:r>
        <w:rPr>
          <w:rFonts w:hint="eastAsia" w:ascii="仿宋" w:hAnsi="仿宋" w:eastAsia="仿宋"/>
          <w:color w:val="000000"/>
          <w:sz w:val="32"/>
          <w:szCs w:val="32"/>
        </w:rPr>
        <w:t>” 须填写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专业委员会</w:t>
      </w:r>
      <w:r>
        <w:rPr>
          <w:rFonts w:hint="eastAsia" w:ascii="仿宋" w:hAnsi="仿宋" w:eastAsia="仿宋"/>
          <w:color w:val="000000"/>
          <w:sz w:val="32"/>
          <w:szCs w:val="32"/>
        </w:rPr>
        <w:t>全称。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4.“项目组织实施条件”，指项目单位在实施项目过程中应当具备的人员条件、资金条件、设施条件及其他相关条件。</w:t>
      </w:r>
    </w:p>
    <w:p>
      <w:pPr>
        <w:snapToGrid w:val="0"/>
        <w:spacing w:line="5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5.项目申报书填好后，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专业委员会主任委员签字</w:t>
      </w:r>
      <w:r>
        <w:rPr>
          <w:rFonts w:hint="eastAsia" w:ascii="仿宋" w:hAnsi="仿宋" w:eastAsia="仿宋"/>
          <w:color w:val="000000"/>
          <w:sz w:val="32"/>
          <w:szCs w:val="32"/>
        </w:rPr>
        <w:t>，按照申报通知要求寄送中国毒理学会。</w:t>
      </w:r>
    </w:p>
    <w:p>
      <w:pPr>
        <w:adjustRightInd/>
        <w:snapToGrid w:val="0"/>
        <w:spacing w:line="240" w:lineRule="atLeast"/>
        <w:ind w:firstLine="640" w:firstLineChars="200"/>
        <w:rPr>
          <w:rFonts w:ascii="仿宋_GB2312" w:hAnsi="宋体" w:eastAsia="仿宋_GB2312"/>
          <w:color w:val="000000"/>
          <w:sz w:val="18"/>
          <w:szCs w:val="18"/>
        </w:rPr>
      </w:pPr>
      <w:r>
        <w:rPr>
          <w:rFonts w:ascii="仿宋" w:hAnsi="仿宋" w:eastAsia="仿宋"/>
          <w:color w:val="000000"/>
          <w:sz w:val="32"/>
          <w:szCs w:val="32"/>
        </w:rPr>
        <w:br w:type="page"/>
      </w:r>
    </w:p>
    <w:tbl>
      <w:tblPr>
        <w:tblStyle w:val="5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3284"/>
        <w:gridCol w:w="1464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9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ascii="仿宋_GB2312" w:hAnsi="宋体" w:eastAsia="仿宋_GB2312"/>
                <w:color w:val="000000"/>
                <w:sz w:val="30"/>
                <w:szCs w:val="30"/>
              </w:rPr>
              <w:br w:type="page"/>
            </w:r>
            <w:r>
              <w:br w:type="page"/>
            </w:r>
            <w:r>
              <w:rPr>
                <w:rFonts w:ascii="仿宋_GB2312" w:hAnsi="宋体" w:eastAsia="仿宋_GB2312"/>
                <w:color w:val="000000"/>
                <w:sz w:val="32"/>
                <w:szCs w:val="32"/>
              </w:rPr>
              <w:br w:type="page"/>
            </w:r>
            <w:r>
              <w:rPr>
                <w:rFonts w:hint="eastAsia" w:eastAsia="黑体"/>
                <w:bCs/>
              </w:rPr>
              <w:t>一、项目申报</w:t>
            </w:r>
            <w:r>
              <w:rPr>
                <w:rFonts w:hint="eastAsia" w:eastAsia="黑体"/>
                <w:bCs/>
                <w:lang w:eastAsia="zh-CN"/>
              </w:rPr>
              <w:t>专业委员会</w:t>
            </w:r>
            <w:r>
              <w:rPr>
                <w:rFonts w:hint="eastAsia" w:eastAsia="黑体"/>
                <w:bCs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  <w:lang w:eastAsia="zh-CN"/>
              </w:rPr>
              <w:t>专业委员会</w:t>
            </w: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名称</w:t>
            </w:r>
          </w:p>
        </w:tc>
        <w:tc>
          <w:tcPr>
            <w:tcW w:w="7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地址</w:t>
            </w:r>
          </w:p>
        </w:tc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邮政编码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项目负责人</w:t>
            </w:r>
          </w:p>
        </w:tc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职称/职务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联系电话</w:t>
            </w:r>
          </w:p>
        </w:tc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手    机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电子信箱</w:t>
            </w:r>
          </w:p>
        </w:tc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传    真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9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</w:rPr>
              <w:t>二、立项依据和目的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9" w:hRule="exact"/>
          <w:jc w:val="center"/>
        </w:trPr>
        <w:tc>
          <w:tcPr>
            <w:tcW w:w="9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auto"/>
              <w:ind w:firstLine="420" w:firstLineChars="200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9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1"/>
                <w:szCs w:val="21"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三、项目主要内容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2" w:hRule="exact"/>
          <w:jc w:val="center"/>
        </w:trPr>
        <w:tc>
          <w:tcPr>
            <w:tcW w:w="9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numPr>
                <w:ilvl w:val="0"/>
                <w:numId w:val="0"/>
              </w:numPr>
              <w:snapToGrid w:val="0"/>
              <w:spacing w:line="480" w:lineRule="exact"/>
              <w:ind w:left="480" w:leftChars="0"/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9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</w:rPr>
              <w:t>四、项目目标及预期成果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exact"/>
          <w:jc w:val="center"/>
        </w:trPr>
        <w:tc>
          <w:tcPr>
            <w:tcW w:w="9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firstLine="560" w:firstLineChars="200"/>
              <w:rPr>
                <w:rFonts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9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</w:rPr>
              <w:t>五、项目实施条件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exact"/>
          <w:jc w:val="center"/>
        </w:trPr>
        <w:tc>
          <w:tcPr>
            <w:tcW w:w="9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numPr>
                <w:ilvl w:val="0"/>
                <w:numId w:val="0"/>
              </w:numPr>
              <w:adjustRightInd/>
              <w:snapToGrid w:val="0"/>
              <w:spacing w:line="440" w:lineRule="atLeast"/>
              <w:ind w:left="560" w:leftChars="0"/>
              <w:rPr>
                <w:rFonts w:ascii="黑体" w:hAnsi="黑体" w:eastAsia="黑体"/>
                <w:bCs/>
              </w:rPr>
            </w:pPr>
          </w:p>
        </w:tc>
      </w:tr>
    </w:tbl>
    <w:p>
      <w:r>
        <w:br w:type="page"/>
      </w:r>
    </w:p>
    <w:tbl>
      <w:tblPr>
        <w:tblStyle w:val="5"/>
        <w:tblW w:w="8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764"/>
        <w:gridCol w:w="166"/>
        <w:gridCol w:w="661"/>
        <w:gridCol w:w="495"/>
        <w:gridCol w:w="1140"/>
        <w:gridCol w:w="1828"/>
        <w:gridCol w:w="1009"/>
        <w:gridCol w:w="577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49" w:hRule="exact"/>
          <w:jc w:val="center"/>
        </w:trPr>
        <w:tc>
          <w:tcPr>
            <w:tcW w:w="87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</w:rPr>
              <w:t>六、项目实施步骤和进度计划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87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项目起止时间：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年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月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日起至 </w:t>
            </w:r>
            <w:r>
              <w:rPr>
                <w:rFonts w:ascii="仿宋_GB2312" w:eastAsia="仿宋_GB2312"/>
                <w:bCs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月   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实施阶段</w:t>
            </w: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经费预算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（元）</w:t>
            </w:r>
          </w:p>
        </w:tc>
        <w:tc>
          <w:tcPr>
            <w:tcW w:w="3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目标内容</w:t>
            </w: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  <w:jc w:val="center"/>
        </w:trPr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87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黑体"/>
                <w:bCs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w w:val="96"/>
                <w:szCs w:val="28"/>
              </w:rPr>
              <w:t>七、</w:t>
            </w:r>
            <w:r>
              <w:rPr>
                <w:rFonts w:hint="eastAsia" w:eastAsia="黑体"/>
                <w:bCs/>
              </w:rPr>
              <w:t>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序号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年龄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职务/职称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在本项目中承担的主要工作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>
      <w:r>
        <w:br w:type="page"/>
      </w:r>
    </w:p>
    <w:tbl>
      <w:tblPr>
        <w:tblStyle w:val="5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4665"/>
        <w:gridCol w:w="1077"/>
        <w:gridCol w:w="2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9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八、项目经费预算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3" w:hRule="exact"/>
          <w:jc w:val="center"/>
        </w:trPr>
        <w:tc>
          <w:tcPr>
            <w:tcW w:w="9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firstLine="538" w:firstLineChars="200"/>
              <w:rPr>
                <w:rFonts w:ascii="仿宋_GB2312" w:hAnsi="宋体" w:eastAsia="仿宋_GB2312"/>
                <w:b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w w:val="96"/>
                <w:szCs w:val="28"/>
              </w:rPr>
              <w:t>经费总预算    万元，其中：</w:t>
            </w:r>
          </w:p>
          <w:p>
            <w:pPr>
              <w:snapToGrid w:val="0"/>
              <w:spacing w:line="560" w:lineRule="exact"/>
              <w:ind w:firstLine="538" w:firstLineChars="200"/>
              <w:rPr>
                <w:rFonts w:ascii="仿宋_GB2312" w:hAnsi="宋体" w:eastAsia="仿宋_GB2312"/>
                <w:b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w w:val="96"/>
                <w:szCs w:val="28"/>
              </w:rPr>
              <w:t xml:space="preserve">1.申请中国毒理学会经费    </w:t>
            </w: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>万元</w:t>
            </w:r>
          </w:p>
          <w:p>
            <w:pPr>
              <w:snapToGrid w:val="0"/>
              <w:spacing w:line="560" w:lineRule="exact"/>
              <w:ind w:firstLine="538" w:firstLineChars="200"/>
              <w:rPr>
                <w:rFonts w:ascii="仿宋_GB2312" w:eastAsia="仿宋_GB2312"/>
                <w:b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w w:val="96"/>
                <w:szCs w:val="28"/>
              </w:rPr>
              <w:t xml:space="preserve">2.自有经费                   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>万元</w:t>
            </w:r>
          </w:p>
          <w:p>
            <w:pPr>
              <w:snapToGrid w:val="0"/>
              <w:spacing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包括： </w:t>
            </w:r>
          </w:p>
          <w:p>
            <w:pPr>
              <w:snapToGrid w:val="0"/>
              <w:spacing w:line="560" w:lineRule="exact"/>
              <w:ind w:firstLine="1608" w:firstLineChars="600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>其他拨款</w:t>
            </w:r>
            <w:r>
              <w:rPr>
                <w:rFonts w:hint="eastAsia" w:ascii="仿宋_GB2312" w:hAnsi="宋体" w:eastAsia="仿宋_GB2312"/>
                <w:color w:val="000000"/>
                <w:w w:val="96"/>
                <w:szCs w:val="28"/>
              </w:rPr>
              <w:t xml:space="preserve">         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>万元</w:t>
            </w:r>
          </w:p>
          <w:p>
            <w:pPr>
              <w:snapToGrid w:val="0"/>
              <w:spacing w:line="480" w:lineRule="exact"/>
              <w:ind w:firstLine="2691" w:firstLineChars="1000"/>
              <w:rPr>
                <w:rFonts w:ascii="仿宋_GB2312" w:eastAsia="仿宋_GB2312"/>
                <w:b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9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80" w:firstLineChars="100"/>
              <w:jc w:val="right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仿宋_GB2312" w:eastAsia="仿宋_GB2312"/>
                <w:szCs w:val="28"/>
              </w:rPr>
              <w:t xml:space="preserve">经费支出预算表 </w:t>
            </w:r>
            <w:r>
              <w:rPr>
                <w:rFonts w:hint="eastAsia" w:ascii="黑体" w:eastAsia="黑体"/>
              </w:rPr>
              <w:t xml:space="preserve">  </w:t>
            </w:r>
            <w:r>
              <w:rPr>
                <w:rFonts w:hint="eastAsia" w:ascii="黑体" w:eastAsia="黑体"/>
                <w:b/>
              </w:rPr>
              <w:t xml:space="preserve">                     单位：元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106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编号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支出内容明细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</w:t>
            </w: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1"/>
              </w:numPr>
              <w:overflowPunct/>
              <w:autoSpaceDE/>
              <w:autoSpaceDN/>
              <w:adjustRightInd/>
              <w:snapToGrid w:val="0"/>
              <w:spacing w:line="480" w:lineRule="exact"/>
              <w:ind w:firstLine="1068"/>
              <w:jc w:val="right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rPr>
                <w:rFonts w:ascii="黑体" w:hAnsi="黑体" w:eastAsia="黑体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1"/>
              </w:numPr>
              <w:overflowPunct/>
              <w:autoSpaceDE/>
              <w:autoSpaceDN/>
              <w:adjustRightInd/>
              <w:snapToGrid w:val="0"/>
              <w:spacing w:line="480" w:lineRule="exact"/>
              <w:ind w:firstLine="1068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1"/>
              </w:numPr>
              <w:overflowPunct/>
              <w:autoSpaceDE/>
              <w:autoSpaceDN/>
              <w:adjustRightInd/>
              <w:snapToGrid w:val="0"/>
              <w:spacing w:line="480" w:lineRule="exact"/>
              <w:ind w:firstLine="1068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1"/>
              </w:numPr>
              <w:overflowPunct/>
              <w:autoSpaceDE/>
              <w:autoSpaceDN/>
              <w:adjustRightInd/>
              <w:snapToGrid w:val="0"/>
              <w:spacing w:line="480" w:lineRule="exact"/>
              <w:ind w:firstLine="1068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8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left="211" w:firstLine="1068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…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8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</w:rPr>
            </w:pP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8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</w:rPr>
            </w:pP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8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</w:rPr>
            </w:pP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81" w:firstLineChars="100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5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240" w:lineRule="atLeast"/>
              <w:jc w:val="center"/>
              <w:rPr>
                <w:rFonts w:ascii="黑体" w:eastAsia="黑体"/>
                <w:color w:val="000000"/>
                <w:w w:val="96"/>
                <w:szCs w:val="28"/>
              </w:rPr>
            </w:pPr>
            <w:r>
              <w:rPr>
                <w:rFonts w:hint="eastAsia" w:ascii="黑体" w:eastAsia="黑体"/>
                <w:color w:val="000000"/>
                <w:w w:val="96"/>
                <w:szCs w:val="28"/>
              </w:rPr>
              <w:t>合计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240" w:lineRule="atLeast"/>
              <w:ind w:firstLine="268" w:firstLineChars="100"/>
              <w:rPr>
                <w:rFonts w:ascii="黑体" w:eastAsia="黑体"/>
                <w:color w:val="000000"/>
                <w:w w:val="96"/>
                <w:szCs w:val="28"/>
              </w:rPr>
            </w:pP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240" w:lineRule="atLeast"/>
              <w:ind w:firstLine="281" w:firstLineChars="100"/>
              <w:rPr>
                <w:rFonts w:ascii="黑体" w:eastAsia="黑体"/>
                <w:b/>
              </w:rPr>
            </w:pPr>
          </w:p>
        </w:tc>
      </w:tr>
    </w:tbl>
    <w:p/>
    <w:p/>
    <w:p/>
    <w:p/>
    <w:p/>
    <w:p/>
    <w:tbl>
      <w:tblPr>
        <w:tblStyle w:val="5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Ansi="宋体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</w:rPr>
              <w:t>九、项目申报单位意见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7" w:hRule="exact"/>
          <w:jc w:val="center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firstLine="399" w:firstLineChars="149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  <w:p>
            <w:pPr>
              <w:snapToGrid w:val="0"/>
              <w:spacing w:line="560" w:lineRule="exact"/>
              <w:ind w:firstLine="399" w:firstLineChars="149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  <w:p>
            <w:pPr>
              <w:snapToGrid w:val="0"/>
              <w:spacing w:afterLines="100"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项目负责人（签名）：                       年 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 月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   日</w:t>
            </w:r>
          </w:p>
          <w:p>
            <w:pPr>
              <w:snapToGrid w:val="0"/>
              <w:spacing w:afterLines="100"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  <w:lang w:eastAsia="zh-CN"/>
              </w:rPr>
              <w:t>专业委员会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负责人（签名）：               年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  月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   日</w:t>
            </w:r>
          </w:p>
          <w:p>
            <w:pPr>
              <w:snapToGrid w:val="0"/>
              <w:spacing w:line="560" w:lineRule="exact"/>
              <w:ind w:right="1680" w:rightChars="600" w:firstLine="268" w:firstLineChars="100"/>
              <w:jc w:val="right"/>
              <w:rPr>
                <w:rFonts w:hint="eastAsia" w:ascii="仿宋_GB2312" w:eastAsia="仿宋_GB2312"/>
                <w:color w:val="000000"/>
                <w:w w:val="96"/>
                <w:szCs w:val="28"/>
              </w:rPr>
            </w:pPr>
          </w:p>
          <w:p>
            <w:pPr>
              <w:spacing w:beforeLines="100" w:line="460" w:lineRule="exact"/>
              <w:ind w:right="1120" w:rightChars="400" w:firstLine="4288" w:firstLineChars="1600"/>
              <w:jc w:val="righ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  <w:jc w:val="center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/>
              <w:snapToGrid w:val="0"/>
              <w:spacing w:before="0" w:line="560" w:lineRule="exact"/>
              <w:rPr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</w:rPr>
              <w:t>十、中国毒理学会科普工作委员会审核意</w:t>
            </w:r>
            <w:r>
              <w:rPr>
                <w:rFonts w:hint="eastAsia"/>
                <w:b/>
                <w:color w:val="000000"/>
                <w:w w:val="96"/>
                <w:sz w:val="28"/>
                <w:szCs w:val="28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0" w:hRule="atLeast"/>
          <w:jc w:val="center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atLeast"/>
              <w:ind w:firstLine="240" w:firstLineChars="100"/>
              <w:rPr>
                <w:rFonts w:ascii="宋体"/>
                <w:bCs/>
                <w:sz w:val="24"/>
              </w:rPr>
            </w:pPr>
          </w:p>
          <w:p>
            <w:pPr>
              <w:snapToGrid w:val="0"/>
              <w:spacing w:line="500" w:lineRule="atLeast"/>
              <w:ind w:firstLine="240" w:firstLineChars="100"/>
              <w:rPr>
                <w:rFonts w:ascii="宋体"/>
                <w:bCs/>
                <w:sz w:val="24"/>
              </w:rPr>
            </w:pPr>
          </w:p>
          <w:p>
            <w:pPr>
              <w:snapToGrid w:val="0"/>
              <w:spacing w:line="500" w:lineRule="atLeast"/>
              <w:ind w:firstLine="240" w:firstLineChars="100"/>
              <w:rPr>
                <w:rFonts w:ascii="宋体"/>
                <w:bCs/>
                <w:sz w:val="24"/>
              </w:rPr>
            </w:pPr>
          </w:p>
          <w:p>
            <w:pPr>
              <w:snapToGrid w:val="0"/>
              <w:spacing w:line="500" w:lineRule="atLeast"/>
              <w:ind w:firstLine="1068"/>
              <w:rPr>
                <w:rFonts w:ascii="宋体"/>
                <w:bCs/>
                <w:sz w:val="24"/>
              </w:rPr>
            </w:pPr>
          </w:p>
          <w:p>
            <w:pPr>
              <w:snapToGrid w:val="0"/>
              <w:spacing w:afterLines="100"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项目主管负责人（签名）：                </w:t>
            </w:r>
          </w:p>
          <w:p>
            <w:pPr>
              <w:snapToGrid w:val="0"/>
              <w:spacing w:afterLines="100"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>学会负责人（签名）：</w:t>
            </w:r>
          </w:p>
          <w:p>
            <w:pPr>
              <w:snapToGrid w:val="0"/>
              <w:spacing w:afterLines="100" w:line="560" w:lineRule="exact"/>
              <w:ind w:firstLine="1072" w:firstLineChars="400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                              年   月   日</w:t>
            </w:r>
          </w:p>
          <w:p>
            <w:pPr>
              <w:snapToGrid w:val="0"/>
              <w:spacing w:line="560" w:lineRule="exact"/>
              <w:ind w:firstLine="2239" w:firstLineChars="933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</w:t>
            </w:r>
          </w:p>
        </w:tc>
      </w:tr>
    </w:tbl>
    <w:p/>
    <w:sectPr>
      <w:footerReference r:id="rId3" w:type="default"/>
      <w:footerReference r:id="rId4" w:type="even"/>
      <w:pgSz w:w="11907" w:h="16840"/>
      <w:pgMar w:top="2098" w:right="1474" w:bottom="992" w:left="1588" w:header="0" w:footer="1644" w:gutter="0"/>
      <w:cols w:space="425" w:num="1"/>
      <w:titlePg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5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D06887"/>
    <w:multiLevelType w:val="multilevel"/>
    <w:tmpl w:val="19D06887"/>
    <w:lvl w:ilvl="0" w:tentative="0">
      <w:start w:val="1"/>
      <w:numFmt w:val="decimal"/>
      <w:lvlText w:val="%1"/>
      <w:lvlJc w:val="left"/>
      <w:pPr>
        <w:tabs>
          <w:tab w:val="left" w:pos="631"/>
        </w:tabs>
        <w:ind w:left="631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051"/>
        </w:tabs>
        <w:ind w:left="105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1"/>
        </w:tabs>
        <w:ind w:left="1471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1"/>
        </w:tabs>
        <w:ind w:left="189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1"/>
        </w:tabs>
        <w:ind w:left="231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1"/>
        </w:tabs>
        <w:ind w:left="2731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1"/>
        </w:tabs>
        <w:ind w:left="315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1"/>
        </w:tabs>
        <w:ind w:left="357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1"/>
        </w:tabs>
        <w:ind w:left="399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74CA"/>
    <w:rsid w:val="0003765F"/>
    <w:rsid w:val="0004312D"/>
    <w:rsid w:val="000521D8"/>
    <w:rsid w:val="000632D1"/>
    <w:rsid w:val="00071E12"/>
    <w:rsid w:val="00083EA0"/>
    <w:rsid w:val="00096170"/>
    <w:rsid w:val="000D1EDB"/>
    <w:rsid w:val="000E02BC"/>
    <w:rsid w:val="000E3111"/>
    <w:rsid w:val="000E4337"/>
    <w:rsid w:val="000F4CC8"/>
    <w:rsid w:val="00111191"/>
    <w:rsid w:val="001318F4"/>
    <w:rsid w:val="00144A15"/>
    <w:rsid w:val="001645B8"/>
    <w:rsid w:val="001768E4"/>
    <w:rsid w:val="001C074C"/>
    <w:rsid w:val="001F262D"/>
    <w:rsid w:val="00210C30"/>
    <w:rsid w:val="00231894"/>
    <w:rsid w:val="002342EA"/>
    <w:rsid w:val="00236BF0"/>
    <w:rsid w:val="00246A08"/>
    <w:rsid w:val="002513B0"/>
    <w:rsid w:val="00251F98"/>
    <w:rsid w:val="00276E0C"/>
    <w:rsid w:val="002A2D4C"/>
    <w:rsid w:val="002D0C4A"/>
    <w:rsid w:val="00375AD2"/>
    <w:rsid w:val="00383214"/>
    <w:rsid w:val="003852CA"/>
    <w:rsid w:val="00390CE4"/>
    <w:rsid w:val="003C5A1B"/>
    <w:rsid w:val="003D625A"/>
    <w:rsid w:val="003E5A86"/>
    <w:rsid w:val="003E6C12"/>
    <w:rsid w:val="003F1954"/>
    <w:rsid w:val="003F64C1"/>
    <w:rsid w:val="00406B44"/>
    <w:rsid w:val="004212C9"/>
    <w:rsid w:val="00425D30"/>
    <w:rsid w:val="00436A42"/>
    <w:rsid w:val="0043791A"/>
    <w:rsid w:val="00552AAA"/>
    <w:rsid w:val="00560F17"/>
    <w:rsid w:val="00581C52"/>
    <w:rsid w:val="005947A8"/>
    <w:rsid w:val="005D5554"/>
    <w:rsid w:val="00611B82"/>
    <w:rsid w:val="00645860"/>
    <w:rsid w:val="00671107"/>
    <w:rsid w:val="0067402E"/>
    <w:rsid w:val="00675B5C"/>
    <w:rsid w:val="006C24FB"/>
    <w:rsid w:val="006E4D46"/>
    <w:rsid w:val="00710E44"/>
    <w:rsid w:val="007305E6"/>
    <w:rsid w:val="007337EA"/>
    <w:rsid w:val="007743E3"/>
    <w:rsid w:val="00787F57"/>
    <w:rsid w:val="007C4F25"/>
    <w:rsid w:val="008230B2"/>
    <w:rsid w:val="008502BE"/>
    <w:rsid w:val="008808B9"/>
    <w:rsid w:val="00882F74"/>
    <w:rsid w:val="008A12AF"/>
    <w:rsid w:val="008B262F"/>
    <w:rsid w:val="008C05ED"/>
    <w:rsid w:val="008C17A0"/>
    <w:rsid w:val="008C769A"/>
    <w:rsid w:val="008D4DA6"/>
    <w:rsid w:val="008E2774"/>
    <w:rsid w:val="00901602"/>
    <w:rsid w:val="00910144"/>
    <w:rsid w:val="009364AE"/>
    <w:rsid w:val="0095008E"/>
    <w:rsid w:val="009554F7"/>
    <w:rsid w:val="009D2B3E"/>
    <w:rsid w:val="009E0AA4"/>
    <w:rsid w:val="009E4C95"/>
    <w:rsid w:val="009F74CA"/>
    <w:rsid w:val="009F79A7"/>
    <w:rsid w:val="00A06F7D"/>
    <w:rsid w:val="00A1231E"/>
    <w:rsid w:val="00A42352"/>
    <w:rsid w:val="00A66954"/>
    <w:rsid w:val="00A82A74"/>
    <w:rsid w:val="00A842AB"/>
    <w:rsid w:val="00A86D69"/>
    <w:rsid w:val="00A9454F"/>
    <w:rsid w:val="00A97493"/>
    <w:rsid w:val="00AB0D1A"/>
    <w:rsid w:val="00AC5FAF"/>
    <w:rsid w:val="00AC7461"/>
    <w:rsid w:val="00AE2484"/>
    <w:rsid w:val="00B018D6"/>
    <w:rsid w:val="00B47A7F"/>
    <w:rsid w:val="00B9478B"/>
    <w:rsid w:val="00BE561B"/>
    <w:rsid w:val="00C031AC"/>
    <w:rsid w:val="00C1411B"/>
    <w:rsid w:val="00C14C29"/>
    <w:rsid w:val="00C449F4"/>
    <w:rsid w:val="00C50410"/>
    <w:rsid w:val="00C5133C"/>
    <w:rsid w:val="00C57F45"/>
    <w:rsid w:val="00CD6E02"/>
    <w:rsid w:val="00D346AE"/>
    <w:rsid w:val="00D36607"/>
    <w:rsid w:val="00D43B69"/>
    <w:rsid w:val="00D45CDE"/>
    <w:rsid w:val="00D971BC"/>
    <w:rsid w:val="00DA3593"/>
    <w:rsid w:val="00DA4A5B"/>
    <w:rsid w:val="00DD7F24"/>
    <w:rsid w:val="00E4591D"/>
    <w:rsid w:val="00E86AC6"/>
    <w:rsid w:val="00EA400E"/>
    <w:rsid w:val="00EA5467"/>
    <w:rsid w:val="00EC3368"/>
    <w:rsid w:val="00EF5026"/>
    <w:rsid w:val="00F2576B"/>
    <w:rsid w:val="00F3079C"/>
    <w:rsid w:val="00F764C0"/>
    <w:rsid w:val="00FD0471"/>
    <w:rsid w:val="00FE6B99"/>
    <w:rsid w:val="284E5BAB"/>
    <w:rsid w:val="4EB85B02"/>
    <w:rsid w:val="57E867C2"/>
    <w:rsid w:val="622B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0"/>
    <w:pPr>
      <w:spacing w:before="1200" w:line="20" w:lineRule="exact"/>
    </w:pPr>
    <w:rPr>
      <w:rFonts w:ascii="仿宋_GB2312" w:eastAsia="仿宋_GB2312"/>
      <w:sz w:val="3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9">
    <w:name w:val="正文文本 Char"/>
    <w:basedOn w:val="6"/>
    <w:link w:val="2"/>
    <w:qFormat/>
    <w:uiPriority w:val="0"/>
    <w:rPr>
      <w:rFonts w:ascii="仿宋_GB2312" w:hAnsi="Times New Roman" w:eastAsia="仿宋_GB2312" w:cs="Times New Roman"/>
      <w:kern w:val="0"/>
      <w:sz w:val="30"/>
      <w:szCs w:val="20"/>
    </w:rPr>
  </w:style>
  <w:style w:type="character" w:customStyle="1" w:styleId="10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middle-demo-2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410</Words>
  <Characters>2339</Characters>
  <Lines>19</Lines>
  <Paragraphs>5</Paragraphs>
  <TotalTime>1</TotalTime>
  <ScaleCrop>false</ScaleCrop>
  <LinksUpToDate>false</LinksUpToDate>
  <CharactersWithSpaces>2744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2016-11-22T08:36:00Z</dcterms:created>
  <dc:creator>administrator</dc:creator>
  <cp:lastModifiedBy>颖</cp:lastModifiedBy>
  <dcterms:modified xsi:type="dcterms:W3CDTF">2022-02-16T02:13:49Z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7AE586C1A2C041179F6A61E9088083A0</vt:lpwstr>
  </property>
</Properties>
</file>